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150D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3FD4" w:rsidRDefault="00E43FD4" w:rsidP="002E1FC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17F" w:rsidRDefault="00F9317F" w:rsidP="00E150D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17F" w:rsidRDefault="00F9317F" w:rsidP="00E150D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17F" w:rsidRDefault="00F9317F" w:rsidP="00F9317F">
      <w:pPr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F9317F" w:rsidRDefault="00F9317F" w:rsidP="00F9317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3432A8B4" wp14:editId="167ECA99">
            <wp:extent cx="6645910" cy="3291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center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 xml:space="preserve">Проект ранней̆ профессиональной̆ ориентации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«Билет в будущее»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 для учащихся 6-11 классов,</w:t>
      </w:r>
      <w:r w:rsidRPr="000679BF">
        <w:rPr>
          <w:rFonts w:ascii="Times New Roman" w:hAnsi="Times New Roman" w:cs="Times New Roman"/>
          <w:sz w:val="24"/>
          <w:szCs w:val="28"/>
        </w:rPr>
        <w:t xml:space="preserve"> включен</w:t>
      </w:r>
      <w:r>
        <w:rPr>
          <w:rFonts w:ascii="Times New Roman" w:hAnsi="Times New Roman" w:cs="Times New Roman"/>
          <w:sz w:val="24"/>
          <w:szCs w:val="28"/>
        </w:rPr>
        <w:t xml:space="preserve"> в нацпроект «Образование».</w:t>
      </w:r>
    </w:p>
    <w:p w:rsidR="00F9317F" w:rsidRDefault="00F9317F" w:rsidP="00F9317F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Федеральный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̆ –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союз «Молодые профессионалы (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WorldSkills</w:t>
      </w:r>
      <w:proofErr w:type="spellEnd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Russia</w:t>
      </w:r>
      <w:proofErr w:type="spellEnd"/>
      <w:r w:rsidRPr="00727DF8">
        <w:rPr>
          <w:rFonts w:ascii="Times New Roman" w:hAnsi="Times New Roman" w:cs="Times New Roman"/>
          <w:color w:val="7030A0"/>
          <w:sz w:val="24"/>
          <w:szCs w:val="28"/>
        </w:rPr>
        <w:t>)».</w:t>
      </w:r>
    </w:p>
    <w:p w:rsidR="00F9317F" w:rsidRPr="000679BF" w:rsidRDefault="00F9317F" w:rsidP="00F9317F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Региональный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>̆</w:t>
      </w:r>
      <w:r>
        <w:rPr>
          <w:rFonts w:ascii="Times New Roman" w:hAnsi="Times New Roman" w:cs="Times New Roman"/>
          <w:sz w:val="24"/>
          <w:szCs w:val="28"/>
        </w:rPr>
        <w:t xml:space="preserve">- Центр профориентации Аксайского района Ростовской области. Региональный координатор – Пивоварова Оксана Юрьевна-89895059605, технический специалист - </w:t>
      </w:r>
      <w:proofErr w:type="spellStart"/>
      <w:r>
        <w:rPr>
          <w:rFonts w:ascii="Times New Roman" w:hAnsi="Times New Roman" w:cs="Times New Roman"/>
          <w:sz w:val="24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Елена Николаевна-89185591217.</w:t>
      </w:r>
    </w:p>
    <w:p w:rsidR="00F9317F" w:rsidRPr="000679BF" w:rsidRDefault="00F9317F" w:rsidP="00F9317F">
      <w:p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679BF">
        <w:rPr>
          <w:rFonts w:ascii="Times New Roman" w:hAnsi="Times New Roman" w:cs="Times New Roman"/>
          <w:b/>
          <w:sz w:val="24"/>
          <w:szCs w:val="28"/>
        </w:rPr>
        <w:t>Онлайн-диагностика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 состоит из тестов и интерактивных игр. Всего доступно более 60 тестов: чем больше проходит участник, тем точнее система определяет его интересы и подбирает подходящие практические мероприятия.</w:t>
      </w:r>
    </w:p>
    <w:p w:rsidR="00F9317F" w:rsidRPr="000679BF" w:rsidRDefault="00F9317F" w:rsidP="00F9317F">
      <w:pPr>
        <w:jc w:val="both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>На практических занятиях</w:t>
      </w:r>
      <w:r w:rsidRPr="000679BF">
        <w:rPr>
          <w:rFonts w:ascii="Times New Roman" w:hAnsi="Times New Roman" w:cs="Times New Roman"/>
          <w:sz w:val="24"/>
          <w:szCs w:val="28"/>
        </w:rPr>
        <w:t xml:space="preserve"> школьники выполняют работу </w:t>
      </w:r>
      <w:proofErr w:type="spellStart"/>
      <w:r w:rsidRPr="000679BF">
        <w:rPr>
          <w:rFonts w:ascii="Times New Roman" w:hAnsi="Times New Roman" w:cs="Times New Roman"/>
          <w:sz w:val="24"/>
          <w:szCs w:val="28"/>
        </w:rPr>
        <w:t>представителеи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̆ разных профессий: автослесаря, фельдшера, компьютерного </w:t>
      </w:r>
      <w:proofErr w:type="spellStart"/>
      <w:r w:rsidRPr="000679BF">
        <w:rPr>
          <w:rFonts w:ascii="Times New Roman" w:hAnsi="Times New Roman" w:cs="Times New Roman"/>
          <w:sz w:val="24"/>
          <w:szCs w:val="28"/>
        </w:rPr>
        <w:t>дизайнера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, повара, парикмахера и т.д. Мероприятия могут быть разного уровня сложности и длительности, при этом доступны каждому ребенку без </w:t>
      </w:r>
      <w:proofErr w:type="spellStart"/>
      <w:r w:rsidRPr="000679BF">
        <w:rPr>
          <w:rFonts w:ascii="Times New Roman" w:hAnsi="Times New Roman" w:cs="Times New Roman"/>
          <w:sz w:val="24"/>
          <w:szCs w:val="28"/>
        </w:rPr>
        <w:t>предварительнои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̆ подготовки и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специальных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 знаний.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679BF">
        <w:rPr>
          <w:rFonts w:ascii="Times New Roman" w:hAnsi="Times New Roman" w:cs="Times New Roman"/>
          <w:sz w:val="24"/>
          <w:szCs w:val="28"/>
        </w:rPr>
        <w:t xml:space="preserve">Для участия в проекте необходимо </w:t>
      </w:r>
      <w:proofErr w:type="spellStart"/>
      <w:r w:rsidRPr="000679BF">
        <w:rPr>
          <w:rFonts w:ascii="Times New Roman" w:hAnsi="Times New Roman" w:cs="Times New Roman"/>
          <w:sz w:val="24"/>
          <w:szCs w:val="28"/>
        </w:rPr>
        <w:t>пройти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 регистрацию на </w:t>
      </w:r>
      <w:proofErr w:type="spellStart"/>
      <w:r w:rsidRPr="000679BF">
        <w:rPr>
          <w:rFonts w:ascii="Times New Roman" w:hAnsi="Times New Roman" w:cs="Times New Roman"/>
          <w:sz w:val="24"/>
          <w:szCs w:val="28"/>
        </w:rPr>
        <w:t>сайте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 </w:t>
      </w:r>
      <w:hyperlink r:id="rId7" w:history="1">
        <w:r w:rsidRPr="000679BF">
          <w:rPr>
            <w:rStyle w:val="a5"/>
            <w:rFonts w:ascii="Times New Roman" w:hAnsi="Times New Roman" w:cs="Times New Roman"/>
            <w:b/>
            <w:sz w:val="24"/>
            <w:szCs w:val="28"/>
          </w:rPr>
          <w:t>https://bilet.worldskills.ru/</w:t>
        </w:r>
      </w:hyperlink>
      <w:r w:rsidRP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1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на сайт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192F14D2" wp14:editId="3E3E6979">
            <wp:extent cx="5810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77" cy="25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2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ведите свои данные в регистрационной форме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7B610EBC" wp14:editId="557F42F3">
            <wp:extent cx="612457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36" cy="28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3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арегистрируйтесь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E383979" wp14:editId="1E019E97">
            <wp:extent cx="5381625" cy="2979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68" cy="29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4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в личный кабинет и пройдите тест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3F2DD335" wp14:editId="5C0C759D">
            <wp:extent cx="5400675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61" cy="27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5 Тестирование займет не более 15 минут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508EE4F" wp14:editId="22AB4A95">
            <wp:extent cx="5400675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11" cy="32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6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осле тестирования  сохраните результаты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2058EF9A" wp14:editId="0EECA6A3">
            <wp:extent cx="5343525" cy="3215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45" cy="32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7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удет доступна запись на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профпробы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(практические мероприятия)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7C17DD4" wp14:editId="4504F3D9">
            <wp:extent cx="5343525" cy="32919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00" cy="32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7F" w:rsidRPr="004D58D5" w:rsidRDefault="00F9317F" w:rsidP="00F9317F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D58D5">
        <w:rPr>
          <w:rFonts w:ascii="Times New Roman" w:hAnsi="Times New Roman" w:cs="Times New Roman"/>
          <w:b/>
          <w:color w:val="7030A0"/>
          <w:sz w:val="32"/>
          <w:szCs w:val="32"/>
        </w:rPr>
        <w:t>После участия в практических мероприятиях - ребенок получит «траекторию профессионального развития» — рекомендации по построению индивидуального учебного плана.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Варианты  участия в проекте приставлены ниже:</w:t>
      </w:r>
    </w:p>
    <w:p w:rsidR="00F9317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6A0BB0C2" wp14:editId="5D88F604">
            <wp:extent cx="6629426" cy="5095875"/>
            <wp:effectExtent l="19050" t="19050" r="19024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05" t="27800" r="31102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26" cy="5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7F" w:rsidRPr="000679BF" w:rsidRDefault="00F9317F" w:rsidP="00F9317F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A52D4BD" wp14:editId="06B835F9">
            <wp:extent cx="6682154" cy="3762375"/>
            <wp:effectExtent l="19050" t="0" r="4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18058" t="28162" r="16587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D4" w:rsidRPr="00E150DA" w:rsidRDefault="00E43FD4" w:rsidP="00F931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43FD4" w:rsidRPr="00E150DA" w:rsidSect="002E714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FFD2200"/>
    <w:multiLevelType w:val="multilevel"/>
    <w:tmpl w:val="6D9C7E96"/>
    <w:lvl w:ilvl="0">
      <w:start w:val="1"/>
      <w:numFmt w:val="decimal"/>
      <w:lvlText w:val="%1."/>
      <w:lvlJc w:val="left"/>
      <w:pPr>
        <w:ind w:left="435" w:hanging="360"/>
      </w:pPr>
      <w:rPr>
        <w:rFonts w:eastAsia="Andale Sans UI"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8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3" w:hanging="2160"/>
      </w:pPr>
      <w:rPr>
        <w:rFonts w:hint="default"/>
      </w:rPr>
    </w:lvl>
  </w:abstractNum>
  <w:abstractNum w:abstractNumId="4">
    <w:nsid w:val="12642950"/>
    <w:multiLevelType w:val="hybridMultilevel"/>
    <w:tmpl w:val="C5F82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87C79"/>
    <w:multiLevelType w:val="multilevel"/>
    <w:tmpl w:val="8F48489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92309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BAF11BF"/>
    <w:multiLevelType w:val="multilevel"/>
    <w:tmpl w:val="CDA844C2"/>
    <w:lvl w:ilvl="0">
      <w:start w:val="1"/>
      <w:numFmt w:val="decimal"/>
      <w:lvlText w:val="%1."/>
      <w:lvlJc w:val="left"/>
      <w:pPr>
        <w:ind w:left="2276" w:hanging="1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">
    <w:nsid w:val="315971A0"/>
    <w:multiLevelType w:val="multilevel"/>
    <w:tmpl w:val="CB842D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419E7D5A"/>
    <w:multiLevelType w:val="multilevel"/>
    <w:tmpl w:val="BD46BE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0">
    <w:nsid w:val="44B7561F"/>
    <w:multiLevelType w:val="hybridMultilevel"/>
    <w:tmpl w:val="33500D2E"/>
    <w:lvl w:ilvl="0" w:tplc="8782FE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93885"/>
    <w:multiLevelType w:val="hybridMultilevel"/>
    <w:tmpl w:val="2A9E779A"/>
    <w:lvl w:ilvl="0" w:tplc="992EF7AC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10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D7"/>
    <w:rsid w:val="000E3E23"/>
    <w:rsid w:val="000E5820"/>
    <w:rsid w:val="00147169"/>
    <w:rsid w:val="002E1FC2"/>
    <w:rsid w:val="002E714F"/>
    <w:rsid w:val="003025E3"/>
    <w:rsid w:val="003873F7"/>
    <w:rsid w:val="00407922"/>
    <w:rsid w:val="0047211B"/>
    <w:rsid w:val="004B2DCB"/>
    <w:rsid w:val="004C6BE8"/>
    <w:rsid w:val="00694C4B"/>
    <w:rsid w:val="006B6837"/>
    <w:rsid w:val="00837235"/>
    <w:rsid w:val="009E1CD7"/>
    <w:rsid w:val="00A03A3E"/>
    <w:rsid w:val="00AE7BDA"/>
    <w:rsid w:val="00B5517D"/>
    <w:rsid w:val="00B6193B"/>
    <w:rsid w:val="00B865D0"/>
    <w:rsid w:val="00C03D03"/>
    <w:rsid w:val="00C26346"/>
    <w:rsid w:val="00DB4028"/>
    <w:rsid w:val="00E150DA"/>
    <w:rsid w:val="00E3682F"/>
    <w:rsid w:val="00E43FD4"/>
    <w:rsid w:val="00F4550C"/>
    <w:rsid w:val="00F9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0"/>
    <w:link w:val="30"/>
    <w:qFormat/>
    <w:rsid w:val="00E150DA"/>
    <w:pPr>
      <w:suppressAutoHyphens/>
      <w:spacing w:before="280" w:after="280"/>
      <w:ind w:left="1571" w:hanging="72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025E3"/>
    <w:pPr>
      <w:widowControl w:val="0"/>
      <w:suppressAutoHyphens/>
      <w:ind w:left="708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extended-textshort">
    <w:name w:val="extended-text__short"/>
    <w:basedOn w:val="a1"/>
    <w:rsid w:val="0047211B"/>
  </w:style>
  <w:style w:type="character" w:customStyle="1" w:styleId="30">
    <w:name w:val="Заголовок 3 Знак"/>
    <w:basedOn w:val="a1"/>
    <w:link w:val="3"/>
    <w:rsid w:val="00E150DA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a5">
    <w:name w:val="Hyperlink"/>
    <w:rsid w:val="00E150DA"/>
    <w:rPr>
      <w:color w:val="0000FF"/>
      <w:u w:val="single"/>
    </w:rPr>
  </w:style>
  <w:style w:type="paragraph" w:styleId="a0">
    <w:name w:val="Body Text"/>
    <w:basedOn w:val="a"/>
    <w:link w:val="a6"/>
    <w:uiPriority w:val="99"/>
    <w:semiHidden/>
    <w:unhideWhenUsed/>
    <w:rsid w:val="00E150DA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E150DA"/>
  </w:style>
  <w:style w:type="paragraph" w:styleId="a7">
    <w:name w:val="Balloon Text"/>
    <w:basedOn w:val="a"/>
    <w:link w:val="a8"/>
    <w:uiPriority w:val="99"/>
    <w:semiHidden/>
    <w:unhideWhenUsed/>
    <w:rsid w:val="00DB40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DB4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0"/>
    <w:link w:val="30"/>
    <w:qFormat/>
    <w:rsid w:val="00E150DA"/>
    <w:pPr>
      <w:suppressAutoHyphens/>
      <w:spacing w:before="280" w:after="280"/>
      <w:ind w:left="1571" w:hanging="72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025E3"/>
    <w:pPr>
      <w:widowControl w:val="0"/>
      <w:suppressAutoHyphens/>
      <w:ind w:left="708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extended-textshort">
    <w:name w:val="extended-text__short"/>
    <w:basedOn w:val="a1"/>
    <w:rsid w:val="0047211B"/>
  </w:style>
  <w:style w:type="character" w:customStyle="1" w:styleId="30">
    <w:name w:val="Заголовок 3 Знак"/>
    <w:basedOn w:val="a1"/>
    <w:link w:val="3"/>
    <w:rsid w:val="00E150DA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a5">
    <w:name w:val="Hyperlink"/>
    <w:rsid w:val="00E150DA"/>
    <w:rPr>
      <w:color w:val="0000FF"/>
      <w:u w:val="single"/>
    </w:rPr>
  </w:style>
  <w:style w:type="paragraph" w:styleId="a0">
    <w:name w:val="Body Text"/>
    <w:basedOn w:val="a"/>
    <w:link w:val="a6"/>
    <w:uiPriority w:val="99"/>
    <w:semiHidden/>
    <w:unhideWhenUsed/>
    <w:rsid w:val="00E150DA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E150DA"/>
  </w:style>
  <w:style w:type="paragraph" w:styleId="a7">
    <w:name w:val="Balloon Text"/>
    <w:basedOn w:val="a"/>
    <w:link w:val="a8"/>
    <w:uiPriority w:val="99"/>
    <w:semiHidden/>
    <w:unhideWhenUsed/>
    <w:rsid w:val="00DB40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DB4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bilet.worldskills.ru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User</cp:lastModifiedBy>
  <cp:revision>5</cp:revision>
  <cp:lastPrinted>2020-07-14T08:42:00Z</cp:lastPrinted>
  <dcterms:created xsi:type="dcterms:W3CDTF">2020-07-14T06:21:00Z</dcterms:created>
  <dcterms:modified xsi:type="dcterms:W3CDTF">2020-07-24T05:04:00Z</dcterms:modified>
</cp:coreProperties>
</file>